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BBB59" w:themeColor="accent3"/>
  <w:body>
    <w:p w14:paraId="00ACBF23" w14:textId="6FABC21A" w:rsidR="002944E3" w:rsidRPr="00E3346E" w:rsidRDefault="00E3346E" w:rsidP="00E3346E">
      <w:pPr>
        <w:jc w:val="center"/>
        <w:rPr>
          <w:rStyle w:val="Rfrencelgre"/>
          <w:color w:val="auto"/>
          <w:sz w:val="36"/>
          <w:szCs w:val="36"/>
        </w:rPr>
      </w:pPr>
      <w:r w:rsidRPr="00E3346E">
        <w:rPr>
          <w:rStyle w:val="Rfrencelgre"/>
          <w:noProof/>
          <w:color w:val="auto"/>
          <w:sz w:val="36"/>
          <w:szCs w:val="36"/>
        </w:rPr>
        <w:drawing>
          <wp:anchor distT="0" distB="0" distL="114300" distR="114300" simplePos="0" relativeHeight="251669504" behindDoc="0" locked="0" layoutInCell="1" allowOverlap="1" wp14:anchorId="0FD17005" wp14:editId="5190E3A1">
            <wp:simplePos x="0" y="0"/>
            <wp:positionH relativeFrom="margin">
              <wp:posOffset>-878664</wp:posOffset>
            </wp:positionH>
            <wp:positionV relativeFrom="page">
              <wp:posOffset>67540</wp:posOffset>
            </wp:positionV>
            <wp:extent cx="1030605" cy="1112520"/>
            <wp:effectExtent l="0" t="0" r="0" b="0"/>
            <wp:wrapSquare wrapText="bothSides"/>
            <wp:docPr id="1303703828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346E">
        <w:rPr>
          <w:rStyle w:val="Rfrencelgre"/>
          <w:noProof/>
          <w:color w:val="auto"/>
          <w:sz w:val="36"/>
          <w:szCs w:val="36"/>
        </w:rPr>
        <w:drawing>
          <wp:anchor distT="0" distB="0" distL="114300" distR="114300" simplePos="0" relativeHeight="251668480" behindDoc="1" locked="0" layoutInCell="1" allowOverlap="1" wp14:anchorId="461F2464" wp14:editId="27DC82C1">
            <wp:simplePos x="0" y="0"/>
            <wp:positionH relativeFrom="page">
              <wp:posOffset>6481968</wp:posOffset>
            </wp:positionH>
            <wp:positionV relativeFrom="page">
              <wp:posOffset>57961</wp:posOffset>
            </wp:positionV>
            <wp:extent cx="1055701" cy="1138541"/>
            <wp:effectExtent l="19050" t="19050" r="11430" b="24130"/>
            <wp:wrapTight wrapText="bothSides">
              <wp:wrapPolygon edited="0">
                <wp:start x="-390" y="-362"/>
                <wp:lineTo x="-390" y="21696"/>
                <wp:lineTo x="21444" y="21696"/>
                <wp:lineTo x="21444" y="-362"/>
                <wp:lineTo x="-390" y="-362"/>
              </wp:wrapPolygon>
            </wp:wrapTight>
            <wp:docPr id="1803083164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428" cy="1141482"/>
                    </a:xfrm>
                    <a:prstGeom prst="rect">
                      <a:avLst/>
                    </a:prstGeom>
                    <a:solidFill>
                      <a:schemeClr val="accent3">
                        <a:alpha val="14000"/>
                      </a:schemeClr>
                    </a:solidFill>
                    <a:ln>
                      <a:gradFill flip="none" rotWithShape="1">
                        <a:gsLst>
                          <a:gs pos="0">
                            <a:schemeClr val="accent3">
                              <a:lumMod val="87000"/>
                            </a:schemeClr>
                          </a:gs>
                          <a:gs pos="23000">
                            <a:schemeClr val="accent3">
                              <a:lumMod val="89000"/>
                            </a:schemeClr>
                          </a:gs>
                          <a:gs pos="69000">
                            <a:schemeClr val="accent3">
                              <a:lumMod val="75000"/>
                            </a:schemeClr>
                          </a:gs>
                          <a:gs pos="97000">
                            <a:schemeClr val="accent3">
                              <a:lumMod val="70000"/>
                            </a:schemeClr>
                          </a:gs>
                        </a:gsLst>
                        <a:path path="circle">
                          <a:fillToRect l="50000" t="50000" r="50000" b="50000"/>
                        </a:path>
                        <a:tileRect/>
                      </a:gra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685" w:rsidRPr="00E3346E">
        <w:rPr>
          <w:rStyle w:val="Rfrencelgre"/>
          <w:color w:val="auto"/>
          <w:sz w:val="36"/>
          <w:szCs w:val="36"/>
        </w:rPr>
        <w:t>INSCRIPTION SOCCER 2025</w:t>
      </w:r>
    </w:p>
    <w:p w14:paraId="300B6B9E" w14:textId="77777777" w:rsidR="00CE2685" w:rsidRPr="002246E3" w:rsidRDefault="00CE2685" w:rsidP="00CE2685">
      <w:pPr>
        <w:jc w:val="center"/>
        <w:rPr>
          <w:rFonts w:ascii="Arial" w:hAnsi="Arial" w:cs="Arial"/>
          <w:b/>
          <w:bCs/>
          <w:color w:val="FF0000"/>
          <w:sz w:val="22"/>
          <w:szCs w:val="22"/>
          <w:lang w:val="fr-CA"/>
        </w:rPr>
      </w:pPr>
    </w:p>
    <w:tbl>
      <w:tblPr>
        <w:tblStyle w:val="Grilledutableau"/>
        <w:tblpPr w:leftFromText="141" w:rightFromText="141" w:vertAnchor="text" w:horzAnchor="margin" w:tblpXSpec="center" w:tblpY="98"/>
        <w:tblW w:w="600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00"/>
        <w:tblLook w:val="04A0" w:firstRow="1" w:lastRow="0" w:firstColumn="1" w:lastColumn="0" w:noHBand="0" w:noVBand="1"/>
      </w:tblPr>
      <w:tblGrid>
        <w:gridCol w:w="10322"/>
      </w:tblGrid>
      <w:tr w:rsidR="00CE2685" w:rsidRPr="0041470D" w14:paraId="1DB1E790" w14:textId="77777777" w:rsidTr="001E5C40">
        <w:trPr>
          <w:trHeight w:val="1204"/>
        </w:trPr>
        <w:tc>
          <w:tcPr>
            <w:tcW w:w="5000" w:type="pct"/>
            <w:shd w:val="clear" w:color="auto" w:fill="FFFF00"/>
            <w:vAlign w:val="center"/>
          </w:tcPr>
          <w:p w14:paraId="7B6A38A8" w14:textId="17CFB6CA" w:rsidR="001E5C40" w:rsidRDefault="001E5C40" w:rsidP="00C52CDD">
            <w:pPr>
              <w:jc w:val="center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  <w:lang w:val="fr-CA"/>
              </w:rPr>
            </w:pPr>
          </w:p>
          <w:p w14:paraId="7F2A77EA" w14:textId="4D2ABB8F" w:rsidR="00C52CDD" w:rsidRDefault="00C52CDD" w:rsidP="00C52CDD">
            <w:pPr>
              <w:jc w:val="center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  <w:lang w:val="fr-CA"/>
              </w:rPr>
            </w:pPr>
            <w:r w:rsidRPr="00CE2685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  <w:lang w:val="fr-CA"/>
              </w:rPr>
              <w:t>FONCTIONNEMENT : FAIRE LES DEUX ÉTAPES</w:t>
            </w:r>
          </w:p>
          <w:p w14:paraId="3520FA2F" w14:textId="77777777" w:rsidR="001E5C40" w:rsidRPr="00CE2685" w:rsidRDefault="001E5C40" w:rsidP="00C52CDD">
            <w:pPr>
              <w:jc w:val="center"/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  <w:lang w:val="fr-CA"/>
              </w:rPr>
            </w:pPr>
          </w:p>
          <w:p w14:paraId="1B473C54" w14:textId="5118DB42" w:rsidR="00C52CDD" w:rsidRPr="00CE2685" w:rsidRDefault="00C52CDD" w:rsidP="00765C1E">
            <w:pPr>
              <w:pStyle w:val="Paragraphedeliste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</w:pPr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Inscription sur le site Qidigo (</w:t>
            </w:r>
            <w:bookmarkStart w:id="0" w:name="OLE_LINK1"/>
            <w:r w:rsidR="00731269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fldChar w:fldCharType="begin"/>
            </w:r>
            <w:r w:rsidR="00731269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instrText>HYPERLINK "http://www.qidigo.com/u/Loisirs-de-Saint-Liboire-Inc/activities/session"</w:instrText>
            </w:r>
            <w:r w:rsidR="00731269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</w:r>
            <w:r w:rsidR="00731269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fldChar w:fldCharType="separate"/>
            </w:r>
            <w:r w:rsidR="00731269" w:rsidRPr="00CE2685">
              <w:rPr>
                <w:rStyle w:val="Lienhypertexte"/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www.qidigo.com/u/Loisirs-de-Saint-Liboire-Inc/activities/session</w:t>
            </w:r>
            <w:bookmarkEnd w:id="0"/>
            <w:r w:rsidR="00731269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fldChar w:fldCharType="end"/>
            </w:r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)</w:t>
            </w:r>
            <w:r w:rsidR="00731269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 xml:space="preserve"> </w:t>
            </w:r>
          </w:p>
          <w:p w14:paraId="70283226" w14:textId="77777777" w:rsidR="00765C1E" w:rsidRPr="00CE2685" w:rsidRDefault="00765C1E" w:rsidP="00765C1E">
            <w:pPr>
              <w:pStyle w:val="Paragraphedeliste"/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</w:pPr>
          </w:p>
          <w:p w14:paraId="16E220C9" w14:textId="2639E105" w:rsidR="00C52CDD" w:rsidRPr="00CE2685" w:rsidRDefault="00C52CDD" w:rsidP="00C52CDD">
            <w:pPr>
              <w:jc w:val="center"/>
              <w:rPr>
                <w:lang w:val="fr-CA"/>
              </w:rPr>
            </w:pPr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 xml:space="preserve">2) Inscription pour le passeport de l’enfant (vous allez devoir fournir </w:t>
            </w:r>
            <w:r w:rsidR="006720EE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 xml:space="preserve">la </w:t>
            </w:r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carte d’assurance</w:t>
            </w:r>
            <w:r w:rsidR="005B2CAD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-</w:t>
            </w:r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maladie et</w:t>
            </w:r>
            <w:r w:rsidR="006720EE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 xml:space="preserve"> </w:t>
            </w:r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photo)</w:t>
            </w:r>
            <w:r w:rsidR="00023178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 xml:space="preserve"> (</w:t>
            </w:r>
            <w:hyperlink r:id="rId10" w:history="1">
              <w:r w:rsidR="003A533C" w:rsidRPr="00CE2685">
                <w:rPr>
                  <w:rStyle w:val="Lienhypertexte"/>
                  <w:color w:val="002060"/>
                  <w:lang w:val="fr-CA"/>
                </w:rPr>
                <w:t>https://soccer-passport.web.app</w:t>
              </w:r>
            </w:hyperlink>
            <w:r w:rsidR="003A533C" w:rsidRPr="00CE2685">
              <w:rPr>
                <w:color w:val="002060"/>
                <w:lang w:val="fr-CA"/>
              </w:rPr>
              <w:t>) (Voir guide des parents 2</w:t>
            </w:r>
            <w:r w:rsidR="003A533C" w:rsidRPr="00CE2685">
              <w:rPr>
                <w:color w:val="002060"/>
                <w:vertAlign w:val="superscript"/>
                <w:lang w:val="fr-CA"/>
              </w:rPr>
              <w:t>e</w:t>
            </w:r>
            <w:r w:rsidR="003A533C" w:rsidRPr="00CE2685">
              <w:rPr>
                <w:color w:val="002060"/>
                <w:lang w:val="fr-CA"/>
              </w:rPr>
              <w:t xml:space="preserve"> feuille)</w:t>
            </w:r>
          </w:p>
          <w:p w14:paraId="45C8F031" w14:textId="77777777" w:rsidR="00875AC3" w:rsidRPr="00CE2685" w:rsidRDefault="00875AC3" w:rsidP="00C52CDD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u w:val="single"/>
                <w:lang w:val="fr-CA"/>
              </w:rPr>
            </w:pPr>
          </w:p>
          <w:p w14:paraId="359600A1" w14:textId="77777777" w:rsidR="001E5C40" w:rsidRDefault="00C52CDD" w:rsidP="00557F0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</w:pPr>
            <w:r w:rsidRPr="00CE2685">
              <w:rPr>
                <w:rFonts w:ascii="Arial" w:hAnsi="Arial" w:cs="Arial"/>
                <w:b/>
                <w:i/>
                <w:iCs/>
                <w:color w:val="002060"/>
                <w:sz w:val="20"/>
                <w:szCs w:val="20"/>
                <w:lang w:val="fr-CA"/>
              </w:rPr>
              <w:t>*** EXCEPTION</w:t>
            </w:r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 xml:space="preserve"> : </w:t>
            </w:r>
            <w:proofErr w:type="spellStart"/>
            <w:r w:rsidR="00FA1061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P</w:t>
            </w:r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rénovice</w:t>
            </w:r>
            <w:proofErr w:type="spellEnd"/>
            <w:r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, simplement l’inscription sur Qidigo</w:t>
            </w:r>
            <w:r w:rsidR="00FA1061" w:rsidRPr="00CE2685"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  <w:t>, pas de passeport à remplir ***</w:t>
            </w:r>
          </w:p>
          <w:p w14:paraId="7C107052" w14:textId="6977E9E7" w:rsidR="00557F00" w:rsidRPr="00557F00" w:rsidRDefault="00557F00" w:rsidP="00557F00">
            <w:pPr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  <w:lang w:val="fr-CA"/>
              </w:rPr>
            </w:pPr>
          </w:p>
        </w:tc>
      </w:tr>
    </w:tbl>
    <w:p w14:paraId="4607EE7B" w14:textId="32C4EDD9" w:rsidR="008C6850" w:rsidRDefault="00EE1C54" w:rsidP="008B715B">
      <w:pPr>
        <w:tabs>
          <w:tab w:val="left" w:pos="2268"/>
        </w:tabs>
        <w:spacing w:line="276" w:lineRule="auto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A4219" wp14:editId="0BE71B10">
                <wp:simplePos x="0" y="0"/>
                <wp:positionH relativeFrom="column">
                  <wp:posOffset>878205</wp:posOffset>
                </wp:positionH>
                <wp:positionV relativeFrom="paragraph">
                  <wp:posOffset>1678129</wp:posOffset>
                </wp:positionV>
                <wp:extent cx="428625" cy="360680"/>
                <wp:effectExtent l="0" t="19050" r="47625" b="39370"/>
                <wp:wrapNone/>
                <wp:docPr id="178774317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06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E9F9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5" o:spid="_x0000_s1026" type="#_x0000_t13" style="position:absolute;margin-left:69.15pt;margin-top:132.15pt;width:33.7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" adj="12512" fillcolor="yellow" strokecolor="black [3213]" strokeweight="2pt"/>
            </w:pict>
          </mc:Fallback>
        </mc:AlternateContent>
      </w:r>
    </w:p>
    <w:p w14:paraId="2F616FB9" w14:textId="0696463A" w:rsidR="00765C1E" w:rsidRDefault="00B365C9" w:rsidP="00971F35">
      <w:pPr>
        <w:tabs>
          <w:tab w:val="left" w:pos="2268"/>
        </w:tabs>
        <w:spacing w:line="360" w:lineRule="auto"/>
        <w:ind w:left="2124" w:hanging="2124"/>
        <w:rPr>
          <w:rFonts w:ascii="Arial" w:hAnsi="Arial" w:cs="Arial"/>
          <w:bCs/>
          <w:sz w:val="22"/>
          <w:szCs w:val="22"/>
          <w:lang w:val="fr-CA"/>
        </w:rPr>
      </w:pPr>
      <w:r w:rsidRPr="00765C1E">
        <w:rPr>
          <w:rFonts w:ascii="Arial" w:hAnsi="Arial" w:cs="Arial"/>
          <w:b/>
          <w:bCs/>
          <w:sz w:val="22"/>
          <w:szCs w:val="22"/>
          <w:lang w:val="fr-CA"/>
        </w:rPr>
        <w:t>Équipement </w:t>
      </w:r>
      <w:r w:rsidRPr="00765C1E">
        <w:rPr>
          <w:rFonts w:ascii="Arial" w:hAnsi="Arial" w:cs="Arial"/>
          <w:bCs/>
          <w:sz w:val="22"/>
          <w:szCs w:val="22"/>
          <w:lang w:val="fr-CA"/>
        </w:rPr>
        <w:t xml:space="preserve"> </w:t>
      </w:r>
      <w:r w:rsidR="00EE1C54">
        <w:rPr>
          <w:rFonts w:ascii="Arial" w:hAnsi="Arial" w:cs="Arial"/>
          <w:bCs/>
          <w:sz w:val="22"/>
          <w:szCs w:val="22"/>
          <w:lang w:val="fr-CA"/>
        </w:rPr>
        <w:t xml:space="preserve">             </w:t>
      </w:r>
      <w:r w:rsidR="0041470D">
        <w:rPr>
          <w:rFonts w:ascii="Arial" w:hAnsi="Arial" w:cs="Arial"/>
          <w:bCs/>
          <w:sz w:val="22"/>
          <w:szCs w:val="22"/>
          <w:lang w:val="fr-CA"/>
        </w:rPr>
        <w:tab/>
      </w:r>
      <w:r w:rsidRPr="00765C1E">
        <w:rPr>
          <w:rFonts w:ascii="Arial" w:hAnsi="Arial" w:cs="Arial"/>
          <w:bCs/>
          <w:sz w:val="22"/>
          <w:szCs w:val="22"/>
          <w:lang w:val="fr-CA"/>
        </w:rPr>
        <w:t>Souliers de soccer, short et bas noirs, protège-tibias.</w:t>
      </w:r>
    </w:p>
    <w:p w14:paraId="4D183D38" w14:textId="22848BF1" w:rsidR="00971F35" w:rsidRDefault="00971F35" w:rsidP="00765C1E">
      <w:pPr>
        <w:tabs>
          <w:tab w:val="left" w:pos="2268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E12646" wp14:editId="775D0631">
                <wp:simplePos x="0" y="0"/>
                <wp:positionH relativeFrom="column">
                  <wp:posOffset>1214120</wp:posOffset>
                </wp:positionH>
                <wp:positionV relativeFrom="paragraph">
                  <wp:posOffset>113030</wp:posOffset>
                </wp:positionV>
                <wp:extent cx="428625" cy="360680"/>
                <wp:effectExtent l="0" t="19050" r="47625" b="39370"/>
                <wp:wrapNone/>
                <wp:docPr id="348350149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06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338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5" o:spid="_x0000_s1026" type="#_x0000_t13" style="position:absolute;margin-left:95.6pt;margin-top:8.9pt;width:33.75pt;height: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" adj="12512" fillcolor="yellow" strokecolor="windowText" strokeweight="2pt"/>
            </w:pict>
          </mc:Fallback>
        </mc:AlternateContent>
      </w:r>
    </w:p>
    <w:p w14:paraId="67C20286" w14:textId="0147C24E" w:rsidR="0025181E" w:rsidRDefault="0025181E" w:rsidP="000005C8">
      <w:pPr>
        <w:tabs>
          <w:tab w:val="left" w:pos="2268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fr-CA"/>
        </w:rPr>
      </w:pPr>
      <w:r w:rsidRPr="00765C1E">
        <w:rPr>
          <w:rFonts w:ascii="Arial" w:hAnsi="Arial" w:cs="Arial"/>
          <w:b/>
          <w:bCs/>
          <w:sz w:val="22"/>
          <w:szCs w:val="22"/>
          <w:lang w:val="fr-CA"/>
        </w:rPr>
        <w:t>Prêt de chandail </w:t>
      </w:r>
      <w:r w:rsidR="00971F35">
        <w:rPr>
          <w:rFonts w:ascii="Arial" w:hAnsi="Arial" w:cs="Arial"/>
          <w:b/>
          <w:bCs/>
          <w:sz w:val="22"/>
          <w:szCs w:val="22"/>
          <w:lang w:val="fr-CA"/>
        </w:rPr>
        <w:t xml:space="preserve">             </w:t>
      </w:r>
      <w:r w:rsidR="0041470D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765C1E">
        <w:rPr>
          <w:rFonts w:ascii="Arial" w:hAnsi="Arial" w:cs="Arial"/>
          <w:bCs/>
          <w:sz w:val="22"/>
          <w:szCs w:val="22"/>
          <w:lang w:val="fr-CA"/>
        </w:rPr>
        <w:t xml:space="preserve">Nous avons augmenté le coût d’inscription d’un montant de 50$ pour considérer la valeur du prêt de </w:t>
      </w:r>
      <w:r w:rsidR="00053FB4" w:rsidRPr="00765C1E">
        <w:rPr>
          <w:rFonts w:ascii="Arial" w:hAnsi="Arial" w:cs="Arial"/>
          <w:bCs/>
          <w:sz w:val="22"/>
          <w:szCs w:val="22"/>
          <w:lang w:val="fr-CA"/>
        </w:rPr>
        <w:t xml:space="preserve">notre nouveau </w:t>
      </w:r>
      <w:r w:rsidRPr="00765C1E">
        <w:rPr>
          <w:rFonts w:ascii="Arial" w:hAnsi="Arial" w:cs="Arial"/>
          <w:bCs/>
          <w:sz w:val="22"/>
          <w:szCs w:val="22"/>
          <w:lang w:val="fr-CA"/>
        </w:rPr>
        <w:t xml:space="preserve">chandail. </w:t>
      </w:r>
      <w:r w:rsidRPr="00765C1E">
        <w:rPr>
          <w:rFonts w:ascii="Arial" w:hAnsi="Arial" w:cs="Arial"/>
          <w:bCs/>
          <w:color w:val="FF0000"/>
          <w:sz w:val="22"/>
          <w:szCs w:val="22"/>
          <w:lang w:val="fr-CA"/>
        </w:rPr>
        <w:t>Ce 50$ vous sera remis</w:t>
      </w:r>
      <w:r w:rsidRPr="00765C1E">
        <w:rPr>
          <w:rFonts w:ascii="Arial" w:hAnsi="Arial" w:cs="Arial"/>
          <w:bCs/>
          <w:sz w:val="22"/>
          <w:szCs w:val="22"/>
          <w:lang w:val="fr-CA"/>
        </w:rPr>
        <w:t xml:space="preserve"> directement sur votre carte de crédit lors de la remise du chandail </w:t>
      </w:r>
      <w:r w:rsidRPr="00765C1E">
        <w:rPr>
          <w:rFonts w:ascii="Arial" w:hAnsi="Arial" w:cs="Arial"/>
          <w:bCs/>
          <w:color w:val="FF0000"/>
          <w:sz w:val="22"/>
          <w:szCs w:val="22"/>
          <w:lang w:val="fr-CA"/>
        </w:rPr>
        <w:t>à la fin de l’été</w:t>
      </w:r>
      <w:r w:rsidRPr="00765C1E">
        <w:rPr>
          <w:rFonts w:ascii="Arial" w:hAnsi="Arial" w:cs="Arial"/>
          <w:bCs/>
          <w:sz w:val="22"/>
          <w:szCs w:val="22"/>
          <w:lang w:val="fr-CA"/>
        </w:rPr>
        <w:t>.</w:t>
      </w:r>
    </w:p>
    <w:p w14:paraId="4AE4B41E" w14:textId="07EF9DA7" w:rsidR="00AD1791" w:rsidRDefault="00971F35" w:rsidP="00971F35">
      <w:pPr>
        <w:tabs>
          <w:tab w:val="left" w:pos="2268"/>
        </w:tabs>
        <w:spacing w:line="360" w:lineRule="auto"/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6E06C6" wp14:editId="7964ABDB">
                <wp:simplePos x="0" y="0"/>
                <wp:positionH relativeFrom="column">
                  <wp:posOffset>882015</wp:posOffset>
                </wp:positionH>
                <wp:positionV relativeFrom="paragraph">
                  <wp:posOffset>113665</wp:posOffset>
                </wp:positionV>
                <wp:extent cx="428625" cy="360680"/>
                <wp:effectExtent l="0" t="19050" r="47625" b="39370"/>
                <wp:wrapNone/>
                <wp:docPr id="1887863853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06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78D75" id="Flèche : droite 5" o:spid="_x0000_s1026" type="#_x0000_t13" style="position:absolute;margin-left:69.45pt;margin-top:8.95pt;width:33.7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" adj="12512" fillcolor="yellow" strokecolor="windowText" strokeweight="2pt"/>
            </w:pict>
          </mc:Fallback>
        </mc:AlternateContent>
      </w:r>
    </w:p>
    <w:p w14:paraId="751E1A4A" w14:textId="159DBA57" w:rsidR="00AD1791" w:rsidRPr="00AD1791" w:rsidRDefault="00AD1791" w:rsidP="000005C8">
      <w:pPr>
        <w:tabs>
          <w:tab w:val="left" w:pos="2268"/>
        </w:tabs>
        <w:spacing w:line="360" w:lineRule="auto"/>
        <w:jc w:val="both"/>
        <w:rPr>
          <w:rFonts w:ascii="Arial" w:hAnsi="Arial" w:cs="Arial"/>
          <w:bCs/>
          <w:i/>
          <w:iCs/>
          <w:sz w:val="22"/>
          <w:szCs w:val="22"/>
          <w:lang w:val="fr-CA"/>
        </w:rPr>
      </w:pPr>
      <w:r w:rsidRPr="00AD1791">
        <w:rPr>
          <w:rFonts w:ascii="Arial" w:hAnsi="Arial" w:cs="Arial"/>
          <w:b/>
          <w:sz w:val="22"/>
          <w:szCs w:val="22"/>
          <w:lang w:val="fr-CA"/>
        </w:rPr>
        <w:t>Calendrier </w:t>
      </w:r>
      <w:r w:rsidR="00971F35">
        <w:rPr>
          <w:rFonts w:ascii="Arial" w:hAnsi="Arial" w:cs="Arial"/>
          <w:b/>
          <w:sz w:val="22"/>
          <w:szCs w:val="22"/>
          <w:lang w:val="fr-CA"/>
        </w:rPr>
        <w:t xml:space="preserve">        </w:t>
      </w:r>
      <w:r>
        <w:rPr>
          <w:rFonts w:ascii="Arial" w:hAnsi="Arial" w:cs="Arial"/>
          <w:bCs/>
          <w:sz w:val="22"/>
          <w:szCs w:val="22"/>
          <w:lang w:val="fr-CA"/>
        </w:rPr>
        <w:t xml:space="preserve"> </w:t>
      </w:r>
      <w:r w:rsidR="00971F35">
        <w:rPr>
          <w:rFonts w:ascii="Arial" w:hAnsi="Arial" w:cs="Arial"/>
          <w:bCs/>
          <w:sz w:val="22"/>
          <w:szCs w:val="22"/>
          <w:lang w:val="fr-CA"/>
        </w:rPr>
        <w:t xml:space="preserve">       </w:t>
      </w:r>
      <w:r>
        <w:rPr>
          <w:rFonts w:ascii="Arial" w:hAnsi="Arial" w:cs="Arial"/>
          <w:bCs/>
          <w:sz w:val="22"/>
          <w:szCs w:val="22"/>
          <w:lang w:val="fr-CA"/>
        </w:rPr>
        <w:t xml:space="preserve">La saison de soccer débute autour de la mi-mai. Les parties se jouent généralement du lundi au jeudi, à raison d’une à deux parties par semaine. </w:t>
      </w:r>
      <w:r w:rsidRPr="00AD1791">
        <w:rPr>
          <w:rFonts w:ascii="Arial" w:hAnsi="Arial" w:cs="Arial"/>
          <w:bCs/>
          <w:i/>
          <w:iCs/>
          <w:sz w:val="22"/>
          <w:szCs w:val="22"/>
          <w:lang w:val="fr-CA"/>
        </w:rPr>
        <w:t xml:space="preserve">Les dates pour la saison 2025 sont à confirmer. </w:t>
      </w:r>
    </w:p>
    <w:p w14:paraId="69FCD00B" w14:textId="289454CD" w:rsidR="00765C1E" w:rsidRPr="00765C1E" w:rsidRDefault="00971F35" w:rsidP="00971F35">
      <w:pPr>
        <w:tabs>
          <w:tab w:val="left" w:pos="2268"/>
        </w:tabs>
        <w:spacing w:line="360" w:lineRule="auto"/>
        <w:rPr>
          <w:rFonts w:ascii="Arial" w:hAnsi="Arial" w:cs="Arial"/>
          <w:bCs/>
          <w:i/>
          <w:iCs/>
          <w:sz w:val="22"/>
          <w:szCs w:val="22"/>
          <w:lang w:val="fr-CA"/>
        </w:rPr>
      </w:pPr>
      <w:r>
        <w:rPr>
          <w:rFonts w:ascii="Arial" w:hAnsi="Arial" w:cs="Arial"/>
          <w:b/>
          <w:bCs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E1A2AD" wp14:editId="0243EDD2">
                <wp:simplePos x="0" y="0"/>
                <wp:positionH relativeFrom="column">
                  <wp:posOffset>784225</wp:posOffset>
                </wp:positionH>
                <wp:positionV relativeFrom="paragraph">
                  <wp:posOffset>104775</wp:posOffset>
                </wp:positionV>
                <wp:extent cx="428625" cy="360680"/>
                <wp:effectExtent l="0" t="19050" r="47625" b="39370"/>
                <wp:wrapNone/>
                <wp:docPr id="1682841205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06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0DA28" id="Flèche : droite 5" o:spid="_x0000_s1026" type="#_x0000_t13" style="position:absolute;margin-left:61.75pt;margin-top:8.25pt;width:33.75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" adj="12512" fillcolor="yellow" strokecolor="windowText" strokeweight="2pt"/>
            </w:pict>
          </mc:Fallback>
        </mc:AlternateContent>
      </w:r>
    </w:p>
    <w:p w14:paraId="5D28B3FB" w14:textId="4E10C894" w:rsidR="00B365C9" w:rsidRPr="00765C1E" w:rsidRDefault="00B365C9" w:rsidP="000005C8">
      <w:pPr>
        <w:tabs>
          <w:tab w:val="left" w:pos="2268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fr-CA"/>
        </w:rPr>
      </w:pPr>
      <w:r w:rsidRPr="00765C1E">
        <w:rPr>
          <w:rFonts w:ascii="Arial" w:hAnsi="Arial" w:cs="Arial"/>
          <w:b/>
          <w:bCs/>
          <w:sz w:val="22"/>
          <w:szCs w:val="22"/>
          <w:lang w:val="fr-CA"/>
        </w:rPr>
        <w:t>Endroits </w:t>
      </w:r>
      <w:r w:rsidR="00971F35">
        <w:rPr>
          <w:rFonts w:ascii="Arial" w:hAnsi="Arial" w:cs="Arial"/>
          <w:b/>
          <w:bCs/>
          <w:sz w:val="22"/>
          <w:szCs w:val="22"/>
          <w:lang w:val="fr-CA"/>
        </w:rPr>
        <w:t xml:space="preserve">              </w:t>
      </w:r>
      <w:r w:rsidR="0041470D">
        <w:rPr>
          <w:rFonts w:ascii="Arial" w:hAnsi="Arial" w:cs="Arial"/>
          <w:b/>
          <w:bCs/>
          <w:sz w:val="22"/>
          <w:szCs w:val="22"/>
          <w:lang w:val="fr-CA"/>
        </w:rPr>
        <w:tab/>
      </w:r>
      <w:r w:rsidRPr="00765C1E">
        <w:rPr>
          <w:rFonts w:ascii="Arial" w:hAnsi="Arial" w:cs="Arial"/>
          <w:bCs/>
          <w:sz w:val="22"/>
          <w:szCs w:val="22"/>
          <w:lang w:val="fr-CA"/>
        </w:rPr>
        <w:t>Terrain des Loisirs de St-Liboire ainsi que dans les autres municipalités participantes de la Ligue de Soccer Montérégie.</w:t>
      </w:r>
    </w:p>
    <w:tbl>
      <w:tblPr>
        <w:tblpPr w:leftFromText="141" w:rightFromText="141" w:vertAnchor="text" w:horzAnchor="margin" w:tblpXSpec="center" w:tblpY="1438"/>
        <w:tblW w:w="6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2758"/>
        <w:gridCol w:w="2109"/>
      </w:tblGrid>
      <w:tr w:rsidR="00557F00" w:rsidRPr="0041470D" w14:paraId="1F3F47DF" w14:textId="77777777" w:rsidTr="00557F00">
        <w:trPr>
          <w:trHeight w:val="443"/>
        </w:trPr>
        <w:tc>
          <w:tcPr>
            <w:tcW w:w="2031" w:type="dxa"/>
            <w:vAlign w:val="center"/>
          </w:tcPr>
          <w:p w14:paraId="7EE19509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Catégorie</w:t>
            </w:r>
          </w:p>
        </w:tc>
        <w:tc>
          <w:tcPr>
            <w:tcW w:w="2758" w:type="dxa"/>
            <w:vAlign w:val="center"/>
          </w:tcPr>
          <w:p w14:paraId="2F1F717B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Né entre le</w:t>
            </w:r>
          </w:p>
        </w:tc>
        <w:tc>
          <w:tcPr>
            <w:tcW w:w="2109" w:type="dxa"/>
            <w:vAlign w:val="center"/>
          </w:tcPr>
          <w:p w14:paraId="64515539" w14:textId="77777777" w:rsidR="00557F00" w:rsidRPr="00765C1E" w:rsidRDefault="00557F00" w:rsidP="00557F00">
            <w:pPr>
              <w:pStyle w:val="Titre3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Coût (</w:t>
            </w:r>
            <w:r w:rsidRPr="00765C1E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none"/>
              </w:rPr>
              <w:t>inclus le 50$ pour prêt du chandail qui vous sera remis à la fin</w:t>
            </w: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)</w:t>
            </w:r>
          </w:p>
        </w:tc>
      </w:tr>
      <w:tr w:rsidR="00557F00" w:rsidRPr="00765C1E" w14:paraId="7CF17E6E" w14:textId="77777777" w:rsidTr="00557F00">
        <w:trPr>
          <w:trHeight w:val="326"/>
        </w:trPr>
        <w:tc>
          <w:tcPr>
            <w:tcW w:w="2031" w:type="dxa"/>
            <w:vAlign w:val="center"/>
          </w:tcPr>
          <w:p w14:paraId="59B4F985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spellStart"/>
            <w:r w:rsidRPr="00765C1E">
              <w:rPr>
                <w:rFonts w:ascii="Arial" w:hAnsi="Arial" w:cs="Arial"/>
                <w:b/>
                <w:sz w:val="20"/>
                <w:szCs w:val="20"/>
                <w:lang w:val="fr-CA"/>
              </w:rPr>
              <w:t>Prénovice</w:t>
            </w:r>
            <w:proofErr w:type="spellEnd"/>
          </w:p>
        </w:tc>
        <w:tc>
          <w:tcPr>
            <w:tcW w:w="2758" w:type="dxa"/>
            <w:vAlign w:val="center"/>
          </w:tcPr>
          <w:p w14:paraId="0ED55669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Pr="00765C1E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er</w:t>
            </w: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 xml:space="preserve"> oct. 2019 et 30 sept. 2021</w:t>
            </w:r>
          </w:p>
        </w:tc>
        <w:tc>
          <w:tcPr>
            <w:tcW w:w="2109" w:type="dxa"/>
            <w:vAlign w:val="center"/>
          </w:tcPr>
          <w:p w14:paraId="2960AD9F" w14:textId="77777777" w:rsidR="00557F00" w:rsidRPr="00765C1E" w:rsidRDefault="00557F00" w:rsidP="00557F00">
            <w:pPr>
              <w:pStyle w:val="Titre3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100$</w:t>
            </w:r>
          </w:p>
        </w:tc>
      </w:tr>
      <w:tr w:rsidR="00557F00" w:rsidRPr="00765C1E" w14:paraId="7AB5DF17" w14:textId="77777777" w:rsidTr="00557F00">
        <w:trPr>
          <w:trHeight w:val="326"/>
        </w:trPr>
        <w:tc>
          <w:tcPr>
            <w:tcW w:w="2031" w:type="dxa"/>
            <w:vAlign w:val="center"/>
          </w:tcPr>
          <w:p w14:paraId="578C41B6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65C1E">
              <w:rPr>
                <w:rFonts w:ascii="Arial" w:hAnsi="Arial" w:cs="Arial"/>
                <w:b/>
                <w:sz w:val="20"/>
                <w:szCs w:val="20"/>
                <w:lang w:val="nl-NL"/>
              </w:rPr>
              <w:t>U6</w:t>
            </w:r>
          </w:p>
        </w:tc>
        <w:tc>
          <w:tcPr>
            <w:tcW w:w="2758" w:type="dxa"/>
            <w:vAlign w:val="center"/>
          </w:tcPr>
          <w:p w14:paraId="3AC1D7C8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Pr="00765C1E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er</w:t>
            </w: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 xml:space="preserve"> oct. 2018 et 30 sept. 2020</w:t>
            </w:r>
          </w:p>
        </w:tc>
        <w:tc>
          <w:tcPr>
            <w:tcW w:w="2109" w:type="dxa"/>
            <w:vAlign w:val="center"/>
          </w:tcPr>
          <w:p w14:paraId="397FE661" w14:textId="77777777" w:rsidR="00557F00" w:rsidRPr="00765C1E" w:rsidRDefault="00557F00" w:rsidP="00557F00">
            <w:pPr>
              <w:pStyle w:val="Titre3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110$</w:t>
            </w:r>
          </w:p>
        </w:tc>
      </w:tr>
      <w:tr w:rsidR="00557F00" w:rsidRPr="00765C1E" w14:paraId="35201740" w14:textId="77777777" w:rsidTr="00557F00">
        <w:trPr>
          <w:trHeight w:val="326"/>
        </w:trPr>
        <w:tc>
          <w:tcPr>
            <w:tcW w:w="2031" w:type="dxa"/>
            <w:vAlign w:val="center"/>
          </w:tcPr>
          <w:p w14:paraId="2E3C7CFA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65C1E">
              <w:rPr>
                <w:rFonts w:ascii="Arial" w:hAnsi="Arial" w:cs="Arial"/>
                <w:b/>
                <w:sz w:val="20"/>
                <w:szCs w:val="20"/>
                <w:lang w:val="nl-NL"/>
              </w:rPr>
              <w:t>U8</w:t>
            </w:r>
          </w:p>
        </w:tc>
        <w:tc>
          <w:tcPr>
            <w:tcW w:w="2758" w:type="dxa"/>
            <w:vAlign w:val="center"/>
          </w:tcPr>
          <w:p w14:paraId="619353F7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Pr="00765C1E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er</w:t>
            </w: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 xml:space="preserve"> oct. 2016 et 30 sept. 2018</w:t>
            </w:r>
          </w:p>
        </w:tc>
        <w:tc>
          <w:tcPr>
            <w:tcW w:w="2109" w:type="dxa"/>
            <w:vAlign w:val="center"/>
          </w:tcPr>
          <w:p w14:paraId="6C092011" w14:textId="77777777" w:rsidR="00557F00" w:rsidRPr="00765C1E" w:rsidRDefault="00557F00" w:rsidP="00557F00">
            <w:pPr>
              <w:pStyle w:val="Titre3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120$</w:t>
            </w:r>
          </w:p>
        </w:tc>
      </w:tr>
      <w:tr w:rsidR="00557F00" w:rsidRPr="00765C1E" w14:paraId="7C32A308" w14:textId="77777777" w:rsidTr="00557F00">
        <w:trPr>
          <w:trHeight w:val="326"/>
        </w:trPr>
        <w:tc>
          <w:tcPr>
            <w:tcW w:w="2031" w:type="dxa"/>
            <w:vAlign w:val="center"/>
          </w:tcPr>
          <w:p w14:paraId="2B28BB75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65C1E">
              <w:rPr>
                <w:rFonts w:ascii="Arial" w:hAnsi="Arial" w:cs="Arial"/>
                <w:b/>
                <w:sz w:val="20"/>
                <w:szCs w:val="20"/>
                <w:lang w:val="nl-NL"/>
              </w:rPr>
              <w:t>U10</w:t>
            </w:r>
          </w:p>
        </w:tc>
        <w:tc>
          <w:tcPr>
            <w:tcW w:w="2758" w:type="dxa"/>
            <w:vAlign w:val="center"/>
          </w:tcPr>
          <w:p w14:paraId="54AC3CBD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Pr="00765C1E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er</w:t>
            </w: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 xml:space="preserve"> oct. 2014 et 30 sept. 2016</w:t>
            </w:r>
          </w:p>
        </w:tc>
        <w:tc>
          <w:tcPr>
            <w:tcW w:w="2109" w:type="dxa"/>
            <w:vAlign w:val="center"/>
          </w:tcPr>
          <w:p w14:paraId="6EA2F234" w14:textId="77777777" w:rsidR="00557F00" w:rsidRPr="00765C1E" w:rsidRDefault="00557F00" w:rsidP="00557F00">
            <w:pPr>
              <w:pStyle w:val="Titre3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120$</w:t>
            </w:r>
          </w:p>
        </w:tc>
      </w:tr>
      <w:tr w:rsidR="00557F00" w:rsidRPr="00765C1E" w14:paraId="130B19AA" w14:textId="77777777" w:rsidTr="00557F00">
        <w:trPr>
          <w:trHeight w:val="326"/>
        </w:trPr>
        <w:tc>
          <w:tcPr>
            <w:tcW w:w="2031" w:type="dxa"/>
            <w:vAlign w:val="center"/>
          </w:tcPr>
          <w:p w14:paraId="3DA56AB5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65C1E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U13 </w:t>
            </w:r>
          </w:p>
        </w:tc>
        <w:tc>
          <w:tcPr>
            <w:tcW w:w="2758" w:type="dxa"/>
            <w:vAlign w:val="center"/>
          </w:tcPr>
          <w:p w14:paraId="0DFB84E3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Pr="00765C1E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er</w:t>
            </w: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 xml:space="preserve"> oct. 2011 et 30 sept. 2014</w:t>
            </w:r>
          </w:p>
        </w:tc>
        <w:tc>
          <w:tcPr>
            <w:tcW w:w="2109" w:type="dxa"/>
            <w:vAlign w:val="center"/>
          </w:tcPr>
          <w:p w14:paraId="0525B7DC" w14:textId="77777777" w:rsidR="00557F00" w:rsidRPr="00765C1E" w:rsidRDefault="00557F00" w:rsidP="00557F00">
            <w:pPr>
              <w:pStyle w:val="Titre3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140$</w:t>
            </w:r>
          </w:p>
        </w:tc>
      </w:tr>
      <w:tr w:rsidR="00557F00" w:rsidRPr="00765C1E" w14:paraId="51D2AD64" w14:textId="77777777" w:rsidTr="00557F00">
        <w:trPr>
          <w:trHeight w:val="347"/>
        </w:trPr>
        <w:tc>
          <w:tcPr>
            <w:tcW w:w="2031" w:type="dxa"/>
            <w:vAlign w:val="center"/>
          </w:tcPr>
          <w:p w14:paraId="2BE43EB7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65C1E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U16 </w:t>
            </w:r>
            <w:proofErr w:type="spellStart"/>
            <w:r w:rsidRPr="00765C1E">
              <w:rPr>
                <w:rFonts w:ascii="Arial" w:hAnsi="Arial" w:cs="Arial"/>
                <w:b/>
                <w:sz w:val="20"/>
                <w:szCs w:val="20"/>
                <w:lang w:val="nl-NL"/>
              </w:rPr>
              <w:t>gars</w:t>
            </w:r>
            <w:proofErr w:type="spellEnd"/>
          </w:p>
        </w:tc>
        <w:tc>
          <w:tcPr>
            <w:tcW w:w="2758" w:type="dxa"/>
            <w:vAlign w:val="center"/>
          </w:tcPr>
          <w:p w14:paraId="6E46AF8B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Pr="00765C1E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er</w:t>
            </w: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 xml:space="preserve"> oct. 2008 et 30 sept. 2011</w:t>
            </w:r>
          </w:p>
        </w:tc>
        <w:tc>
          <w:tcPr>
            <w:tcW w:w="2109" w:type="dxa"/>
            <w:vAlign w:val="center"/>
          </w:tcPr>
          <w:p w14:paraId="28C96920" w14:textId="77777777" w:rsidR="00557F00" w:rsidRPr="00765C1E" w:rsidRDefault="00557F00" w:rsidP="00557F00">
            <w:pPr>
              <w:pStyle w:val="Titre3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140$</w:t>
            </w:r>
          </w:p>
        </w:tc>
      </w:tr>
      <w:tr w:rsidR="00557F00" w:rsidRPr="00765C1E" w14:paraId="637B0FAE" w14:textId="77777777" w:rsidTr="00557F00">
        <w:trPr>
          <w:trHeight w:val="326"/>
        </w:trPr>
        <w:tc>
          <w:tcPr>
            <w:tcW w:w="2031" w:type="dxa"/>
            <w:vAlign w:val="center"/>
          </w:tcPr>
          <w:p w14:paraId="1A52BB15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nl-NL"/>
              </w:rPr>
            </w:pPr>
            <w:r w:rsidRPr="00765C1E">
              <w:rPr>
                <w:rFonts w:ascii="Arial" w:hAnsi="Arial" w:cs="Arial"/>
                <w:b/>
                <w:sz w:val="20"/>
                <w:szCs w:val="20"/>
                <w:lang w:val="nl-NL"/>
              </w:rPr>
              <w:t xml:space="preserve">U17 </w:t>
            </w:r>
            <w:proofErr w:type="spellStart"/>
            <w:r w:rsidRPr="00765C1E">
              <w:rPr>
                <w:rFonts w:ascii="Arial" w:hAnsi="Arial" w:cs="Arial"/>
                <w:b/>
                <w:sz w:val="20"/>
                <w:szCs w:val="20"/>
                <w:lang w:val="nl-NL"/>
              </w:rPr>
              <w:t>filles</w:t>
            </w:r>
            <w:proofErr w:type="spellEnd"/>
          </w:p>
        </w:tc>
        <w:tc>
          <w:tcPr>
            <w:tcW w:w="2758" w:type="dxa"/>
            <w:vAlign w:val="center"/>
          </w:tcPr>
          <w:p w14:paraId="72DFE1BA" w14:textId="77777777" w:rsidR="00557F00" w:rsidRPr="00765C1E" w:rsidRDefault="00557F00" w:rsidP="00557F00">
            <w:pPr>
              <w:jc w:val="center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>1</w:t>
            </w:r>
            <w:r w:rsidRPr="00765C1E">
              <w:rPr>
                <w:rFonts w:ascii="Arial" w:hAnsi="Arial" w:cs="Arial"/>
                <w:sz w:val="20"/>
                <w:szCs w:val="20"/>
                <w:vertAlign w:val="superscript"/>
                <w:lang w:val="fr-CA"/>
              </w:rPr>
              <w:t>er</w:t>
            </w:r>
            <w:r w:rsidRPr="00765C1E">
              <w:rPr>
                <w:rFonts w:ascii="Arial" w:hAnsi="Arial" w:cs="Arial"/>
                <w:sz w:val="20"/>
                <w:szCs w:val="20"/>
                <w:lang w:val="fr-CA"/>
              </w:rPr>
              <w:t xml:space="preserve"> oct. 2007 et 30 sept. 2011</w:t>
            </w:r>
          </w:p>
        </w:tc>
        <w:tc>
          <w:tcPr>
            <w:tcW w:w="2109" w:type="dxa"/>
            <w:vAlign w:val="center"/>
          </w:tcPr>
          <w:p w14:paraId="11E39941" w14:textId="77777777" w:rsidR="00557F00" w:rsidRPr="00765C1E" w:rsidRDefault="00557F00" w:rsidP="00557F00">
            <w:pPr>
              <w:pStyle w:val="Titre3"/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</w:pPr>
            <w:r w:rsidRPr="00765C1E">
              <w:rPr>
                <w:rFonts w:ascii="Arial" w:hAnsi="Arial" w:cs="Arial"/>
                <w:b/>
                <w:bCs/>
                <w:sz w:val="20"/>
                <w:szCs w:val="20"/>
                <w:u w:val="none"/>
              </w:rPr>
              <w:t>140$</w:t>
            </w:r>
          </w:p>
        </w:tc>
      </w:tr>
    </w:tbl>
    <w:p w14:paraId="27EC41C8" w14:textId="111830D7" w:rsidR="00765C1E" w:rsidRPr="00765C1E" w:rsidRDefault="00971F35" w:rsidP="00765C1E">
      <w:pPr>
        <w:tabs>
          <w:tab w:val="left" w:pos="2268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fr-CA"/>
        </w:rPr>
      </w:pPr>
      <w:r>
        <w:rPr>
          <w:rFonts w:ascii="Arial" w:hAnsi="Arial" w:cs="Arial"/>
          <w:b/>
          <w:bCs/>
          <w:noProof/>
          <w:sz w:val="22"/>
          <w:szCs w:val="22"/>
          <w:lang w:val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029E37" wp14:editId="4005C0A9">
                <wp:simplePos x="0" y="0"/>
                <wp:positionH relativeFrom="column">
                  <wp:posOffset>1633220</wp:posOffset>
                </wp:positionH>
                <wp:positionV relativeFrom="paragraph">
                  <wp:posOffset>114300</wp:posOffset>
                </wp:positionV>
                <wp:extent cx="428625" cy="360680"/>
                <wp:effectExtent l="0" t="19050" r="47625" b="39370"/>
                <wp:wrapNone/>
                <wp:docPr id="2036705692" name="Flèche : droi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6068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A8DF" id="Flèche : droite 5" o:spid="_x0000_s1026" type="#_x0000_t13" style="position:absolute;margin-left:128.6pt;margin-top:9pt;width:33.7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" adj="12512" fillcolor="yellow" strokecolor="windowText" strokeweight="2pt"/>
            </w:pict>
          </mc:Fallback>
        </mc:AlternateContent>
      </w:r>
    </w:p>
    <w:p w14:paraId="3CC416B7" w14:textId="09D2A656" w:rsidR="00D91E8A" w:rsidRDefault="00B365C9" w:rsidP="000005C8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fr-CA"/>
        </w:rPr>
      </w:pPr>
      <w:r w:rsidRPr="00765C1E">
        <w:rPr>
          <w:rFonts w:ascii="Arial" w:hAnsi="Arial" w:cs="Arial"/>
          <w:b/>
          <w:bCs/>
          <w:sz w:val="22"/>
          <w:szCs w:val="22"/>
          <w:lang w:val="fr-CA"/>
        </w:rPr>
        <w:t>Formation des équipes </w:t>
      </w:r>
      <w:r w:rsidR="00971F35">
        <w:rPr>
          <w:rFonts w:ascii="Arial" w:hAnsi="Arial" w:cs="Arial"/>
          <w:b/>
          <w:bCs/>
          <w:sz w:val="22"/>
          <w:szCs w:val="22"/>
          <w:lang w:val="fr-CA"/>
        </w:rPr>
        <w:t xml:space="preserve">               </w:t>
      </w:r>
      <w:r w:rsidRPr="00765C1E">
        <w:rPr>
          <w:rFonts w:ascii="Arial" w:hAnsi="Arial" w:cs="Arial"/>
          <w:sz w:val="22"/>
          <w:szCs w:val="22"/>
          <w:lang w:val="fr-CA"/>
        </w:rPr>
        <w:t xml:space="preserve">Chaque joueur sera inscrit dans sa catégorie d’âge et de </w:t>
      </w:r>
      <w:r w:rsidR="00B33B82" w:rsidRPr="00765C1E">
        <w:rPr>
          <w:rFonts w:ascii="Arial" w:hAnsi="Arial" w:cs="Arial"/>
          <w:sz w:val="22"/>
          <w:szCs w:val="22"/>
          <w:lang w:val="fr-CA"/>
        </w:rPr>
        <w:t>genre</w:t>
      </w:r>
      <w:r w:rsidR="0081055B" w:rsidRPr="00765C1E">
        <w:rPr>
          <w:rFonts w:ascii="Arial" w:hAnsi="Arial" w:cs="Arial"/>
          <w:i/>
          <w:iCs/>
          <w:sz w:val="22"/>
          <w:szCs w:val="22"/>
          <w:lang w:val="fr-CA"/>
        </w:rPr>
        <w:t xml:space="preserve"> </w:t>
      </w:r>
      <w:r w:rsidR="00626DF3" w:rsidRPr="00765C1E">
        <w:rPr>
          <w:rFonts w:ascii="Arial" w:hAnsi="Arial" w:cs="Arial"/>
          <w:i/>
          <w:iCs/>
          <w:sz w:val="22"/>
          <w:szCs w:val="22"/>
          <w:lang w:val="fr-CA"/>
        </w:rPr>
        <w:t>(à moins d’une décision des Loisirs de St-Liboire)</w:t>
      </w:r>
      <w:r w:rsidRPr="00765C1E">
        <w:rPr>
          <w:rFonts w:ascii="Arial" w:hAnsi="Arial" w:cs="Arial"/>
          <w:i/>
          <w:iCs/>
          <w:sz w:val="22"/>
          <w:szCs w:val="22"/>
          <w:lang w:val="fr-CA"/>
        </w:rPr>
        <w:t>.</w:t>
      </w:r>
      <w:r w:rsidR="00152B54" w:rsidRPr="00765C1E">
        <w:rPr>
          <w:rFonts w:ascii="Arial" w:hAnsi="Arial" w:cs="Arial"/>
          <w:sz w:val="22"/>
          <w:szCs w:val="22"/>
          <w:lang w:val="fr-CA"/>
        </w:rPr>
        <w:t xml:space="preserve"> </w:t>
      </w:r>
      <w:r w:rsidRPr="00765C1E">
        <w:rPr>
          <w:rFonts w:ascii="Arial" w:hAnsi="Arial" w:cs="Arial"/>
          <w:bCs/>
          <w:sz w:val="22"/>
          <w:szCs w:val="22"/>
          <w:lang w:val="fr-CA"/>
        </w:rPr>
        <w:t xml:space="preserve">Dans la catégorie </w:t>
      </w:r>
      <w:proofErr w:type="spellStart"/>
      <w:r w:rsidR="00AA5159" w:rsidRPr="00765C1E">
        <w:rPr>
          <w:rFonts w:ascii="Arial" w:hAnsi="Arial" w:cs="Arial"/>
          <w:bCs/>
          <w:sz w:val="22"/>
          <w:szCs w:val="22"/>
          <w:lang w:val="fr-CA"/>
        </w:rPr>
        <w:t>prénovice</w:t>
      </w:r>
      <w:proofErr w:type="spellEnd"/>
      <w:r w:rsidRPr="00765C1E">
        <w:rPr>
          <w:rFonts w:ascii="Arial" w:hAnsi="Arial" w:cs="Arial"/>
          <w:bCs/>
          <w:sz w:val="22"/>
          <w:szCs w:val="22"/>
          <w:lang w:val="fr-CA"/>
        </w:rPr>
        <w:t xml:space="preserve">, toutes les parties </w:t>
      </w:r>
      <w:r w:rsidR="00DB52F7" w:rsidRPr="00765C1E">
        <w:rPr>
          <w:rFonts w:ascii="Arial" w:hAnsi="Arial" w:cs="Arial"/>
          <w:bCs/>
          <w:sz w:val="22"/>
          <w:szCs w:val="22"/>
          <w:lang w:val="fr-CA"/>
        </w:rPr>
        <w:t xml:space="preserve">se jouent à </w:t>
      </w:r>
      <w:r w:rsidRPr="00765C1E">
        <w:rPr>
          <w:rFonts w:ascii="Arial" w:hAnsi="Arial" w:cs="Arial"/>
          <w:bCs/>
          <w:sz w:val="22"/>
          <w:szCs w:val="22"/>
          <w:lang w:val="fr-CA"/>
        </w:rPr>
        <w:t>St-Liboire</w:t>
      </w:r>
      <w:r w:rsidR="001E5C40">
        <w:rPr>
          <w:rFonts w:ascii="Arial" w:hAnsi="Arial" w:cs="Arial"/>
          <w:bCs/>
          <w:sz w:val="22"/>
          <w:szCs w:val="22"/>
          <w:lang w:val="fr-CA"/>
        </w:rPr>
        <w:t>.</w:t>
      </w:r>
    </w:p>
    <w:p w14:paraId="09FA325F" w14:textId="2A82C376" w:rsidR="00380E8A" w:rsidRDefault="00380E8A" w:rsidP="00971F35">
      <w:pPr>
        <w:spacing w:line="360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363AFFD7" w14:textId="68A184BC" w:rsidR="00380E8A" w:rsidRDefault="00380E8A" w:rsidP="00971F35">
      <w:pPr>
        <w:spacing w:line="360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0A9C584E" w14:textId="77777777" w:rsidR="00380E8A" w:rsidRDefault="00380E8A" w:rsidP="00971F35">
      <w:pPr>
        <w:spacing w:line="360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79E65E14" w14:textId="3A1199D1" w:rsidR="00380E8A" w:rsidRDefault="00380E8A" w:rsidP="00971F35">
      <w:pPr>
        <w:spacing w:line="360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39FA4AC2" w14:textId="005239E9" w:rsidR="00380E8A" w:rsidRDefault="00380E8A" w:rsidP="00971F35">
      <w:pPr>
        <w:spacing w:line="360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33880D5F" w14:textId="6C222922" w:rsidR="00380E8A" w:rsidRDefault="00380E8A" w:rsidP="00971F35">
      <w:pPr>
        <w:spacing w:line="360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107E8574" w14:textId="33DCFCF6" w:rsidR="00380E8A" w:rsidRDefault="00380E8A" w:rsidP="00971F35">
      <w:pPr>
        <w:spacing w:line="360" w:lineRule="auto"/>
        <w:rPr>
          <w:rFonts w:ascii="Arial" w:hAnsi="Arial" w:cs="Arial"/>
          <w:bCs/>
          <w:sz w:val="22"/>
          <w:szCs w:val="22"/>
          <w:lang w:val="fr-CA"/>
        </w:rPr>
      </w:pPr>
    </w:p>
    <w:p w14:paraId="723B4C22" w14:textId="6FB620FA" w:rsidR="004C7085" w:rsidRDefault="004C7085" w:rsidP="00557F00">
      <w:pPr>
        <w:rPr>
          <w:rFonts w:ascii="Arial" w:hAnsi="Arial" w:cs="Arial"/>
          <w:bCs/>
          <w:sz w:val="18"/>
          <w:szCs w:val="18"/>
          <w:lang w:val="fr-CA"/>
        </w:rPr>
      </w:pPr>
    </w:p>
    <w:p w14:paraId="43A620BF" w14:textId="77777777" w:rsidR="00E3346E" w:rsidRDefault="00E3346E" w:rsidP="00F36967">
      <w:pPr>
        <w:jc w:val="center"/>
        <w:rPr>
          <w:rFonts w:ascii="Arial" w:hAnsi="Arial" w:cs="Arial"/>
          <w:bCs/>
          <w:sz w:val="18"/>
          <w:szCs w:val="18"/>
          <w:lang w:val="fr-CA"/>
        </w:rPr>
      </w:pPr>
    </w:p>
    <w:p w14:paraId="2687F0F2" w14:textId="77777777" w:rsidR="00E3346E" w:rsidRPr="00D91E8A" w:rsidRDefault="00E3346E" w:rsidP="00F36967">
      <w:pPr>
        <w:jc w:val="center"/>
        <w:rPr>
          <w:rFonts w:ascii="Arial" w:hAnsi="Arial" w:cs="Arial"/>
          <w:bCs/>
          <w:sz w:val="18"/>
          <w:szCs w:val="18"/>
          <w:lang w:val="fr-CA"/>
        </w:rPr>
      </w:pPr>
    </w:p>
    <w:sectPr w:rsidR="00E3346E" w:rsidRPr="00D91E8A" w:rsidSect="00535A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F8755" w14:textId="77777777" w:rsidR="00E74494" w:rsidRDefault="00E74494" w:rsidP="006D6F42">
      <w:r>
        <w:separator/>
      </w:r>
    </w:p>
  </w:endnote>
  <w:endnote w:type="continuationSeparator" w:id="0">
    <w:p w14:paraId="14DB98ED" w14:textId="77777777" w:rsidR="00E74494" w:rsidRDefault="00E74494" w:rsidP="006D6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CE598" w14:textId="77777777" w:rsidR="001E5C40" w:rsidRDefault="001E5C4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35C4" w14:textId="77777777" w:rsidR="001E5C40" w:rsidRDefault="001E5C4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9A5A1" w14:textId="77777777" w:rsidR="001E5C40" w:rsidRDefault="001E5C4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91FA5" w14:textId="77777777" w:rsidR="00E74494" w:rsidRDefault="00E74494" w:rsidP="006D6F42">
      <w:r>
        <w:separator/>
      </w:r>
    </w:p>
  </w:footnote>
  <w:footnote w:type="continuationSeparator" w:id="0">
    <w:p w14:paraId="47D9DF4B" w14:textId="77777777" w:rsidR="00E74494" w:rsidRDefault="00E74494" w:rsidP="006D6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09914" w14:textId="478242BD" w:rsidR="001E5C40" w:rsidRDefault="0041470D">
    <w:pPr>
      <w:pStyle w:val="En-tte"/>
    </w:pPr>
    <w:r>
      <w:rPr>
        <w:noProof/>
      </w:rPr>
      <w:pict w14:anchorId="641CFF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891" o:spid="_x0000_s1030" type="#_x0000_t136" style="position:absolute;margin-left:0;margin-top:0;width:528.25pt;height:81.25pt;rotation:315;z-index:-251655168;mso-position-horizontal:center;mso-position-horizontal-relative:margin;mso-position-vertical:center;mso-position-vertical-relative:margin" o:allowincell="f" fillcolor="yellow" stroked="f">
          <v:textpath style="font-family:&quot;Times New Roman&quot;;font-size:1pt" string="ET LE BUT !!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66069" w14:textId="5C226A1A" w:rsidR="001E5C40" w:rsidRDefault="0041470D">
    <w:pPr>
      <w:pStyle w:val="En-tte"/>
    </w:pPr>
    <w:r>
      <w:rPr>
        <w:noProof/>
      </w:rPr>
      <w:pict w14:anchorId="2FDA13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892" o:spid="_x0000_s1031" type="#_x0000_t136" style="position:absolute;margin-left:0;margin-top:0;width:528.25pt;height:81.25pt;rotation:315;z-index:-251653120;mso-position-horizontal:center;mso-position-horizontal-relative:margin;mso-position-vertical:center;mso-position-vertical-relative:margin" o:allowincell="f" fillcolor="yellow" stroked="f">
          <v:textpath style="font-family:&quot;Times New Roman&quot;;font-size:1pt" string="ET LE BUT !!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1841F" w14:textId="0287551B" w:rsidR="001E5C40" w:rsidRDefault="0041470D">
    <w:pPr>
      <w:pStyle w:val="En-tte"/>
    </w:pPr>
    <w:r>
      <w:rPr>
        <w:noProof/>
      </w:rPr>
      <w:pict w14:anchorId="6CBBFA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43890" o:spid="_x0000_s1029" type="#_x0000_t136" style="position:absolute;margin-left:0;margin-top:0;width:528.25pt;height:81.25pt;rotation:315;z-index:-251657216;mso-position-horizontal:center;mso-position-horizontal-relative:margin;mso-position-vertical:center;mso-position-vertical-relative:margin" o:allowincell="f" fillcolor="yellow" stroked="f">
          <v:textpath style="font-family:&quot;Times New Roman&quot;;font-size:1pt" string="ET LE BUT !!!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1E16BB"/>
    <w:multiLevelType w:val="hybridMultilevel"/>
    <w:tmpl w:val="98986798"/>
    <w:lvl w:ilvl="0" w:tplc="E6F856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A248F"/>
    <w:multiLevelType w:val="hybridMultilevel"/>
    <w:tmpl w:val="9C2EF7D4"/>
    <w:lvl w:ilvl="0" w:tplc="3356BF22">
      <w:start w:val="1"/>
      <w:numFmt w:val="decimal"/>
      <w:lvlText w:val="%1-"/>
      <w:lvlJc w:val="left"/>
      <w:pPr>
        <w:ind w:left="420" w:hanging="360"/>
      </w:pPr>
      <w:rPr>
        <w:rFonts w:ascii="Arial" w:eastAsia="Times New Roman" w:hAnsi="Arial" w:cs="Arial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EE28A2"/>
    <w:multiLevelType w:val="hybridMultilevel"/>
    <w:tmpl w:val="9D30CC0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12">
    <w:abstractNumId w:val="1"/>
  </w:num>
  <w:num w:numId="2" w16cid:durableId="929508637">
    <w:abstractNumId w:val="0"/>
  </w:num>
  <w:num w:numId="3" w16cid:durableId="591356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C9"/>
    <w:rsid w:val="000005C8"/>
    <w:rsid w:val="00014C99"/>
    <w:rsid w:val="00023178"/>
    <w:rsid w:val="000255DC"/>
    <w:rsid w:val="00040CA9"/>
    <w:rsid w:val="00043509"/>
    <w:rsid w:val="000506A7"/>
    <w:rsid w:val="00053FB4"/>
    <w:rsid w:val="0005524C"/>
    <w:rsid w:val="0006537B"/>
    <w:rsid w:val="00067C9D"/>
    <w:rsid w:val="00083A44"/>
    <w:rsid w:val="0010198C"/>
    <w:rsid w:val="00110751"/>
    <w:rsid w:val="0011204E"/>
    <w:rsid w:val="0011686D"/>
    <w:rsid w:val="0013091D"/>
    <w:rsid w:val="00152B54"/>
    <w:rsid w:val="00185662"/>
    <w:rsid w:val="001A506F"/>
    <w:rsid w:val="001E5C40"/>
    <w:rsid w:val="002246E3"/>
    <w:rsid w:val="00225F4E"/>
    <w:rsid w:val="00231197"/>
    <w:rsid w:val="002322C9"/>
    <w:rsid w:val="0025181E"/>
    <w:rsid w:val="00251A50"/>
    <w:rsid w:val="00283CBD"/>
    <w:rsid w:val="00290DF1"/>
    <w:rsid w:val="002944E3"/>
    <w:rsid w:val="002C5BD2"/>
    <w:rsid w:val="002D3BAF"/>
    <w:rsid w:val="002E233F"/>
    <w:rsid w:val="002F2244"/>
    <w:rsid w:val="002F6EE0"/>
    <w:rsid w:val="00303125"/>
    <w:rsid w:val="0031152E"/>
    <w:rsid w:val="00311C57"/>
    <w:rsid w:val="0033042C"/>
    <w:rsid w:val="003507E5"/>
    <w:rsid w:val="00380E8A"/>
    <w:rsid w:val="003962F5"/>
    <w:rsid w:val="003A533C"/>
    <w:rsid w:val="003B22C1"/>
    <w:rsid w:val="003D783E"/>
    <w:rsid w:val="003E7F60"/>
    <w:rsid w:val="00406212"/>
    <w:rsid w:val="0041470D"/>
    <w:rsid w:val="00440009"/>
    <w:rsid w:val="00452EAA"/>
    <w:rsid w:val="00480BB1"/>
    <w:rsid w:val="004845AC"/>
    <w:rsid w:val="00486DB0"/>
    <w:rsid w:val="0049212A"/>
    <w:rsid w:val="004C7085"/>
    <w:rsid w:val="004D5CC7"/>
    <w:rsid w:val="004E250E"/>
    <w:rsid w:val="004F2818"/>
    <w:rsid w:val="004F5030"/>
    <w:rsid w:val="004F6BE0"/>
    <w:rsid w:val="00511BEF"/>
    <w:rsid w:val="00513B1D"/>
    <w:rsid w:val="00517490"/>
    <w:rsid w:val="00535AB9"/>
    <w:rsid w:val="00553143"/>
    <w:rsid w:val="00553CC8"/>
    <w:rsid w:val="00557F00"/>
    <w:rsid w:val="0056692F"/>
    <w:rsid w:val="00591A0F"/>
    <w:rsid w:val="005953C0"/>
    <w:rsid w:val="005A29F3"/>
    <w:rsid w:val="005B1958"/>
    <w:rsid w:val="005B2CAD"/>
    <w:rsid w:val="005C6227"/>
    <w:rsid w:val="005E5BE3"/>
    <w:rsid w:val="00602837"/>
    <w:rsid w:val="00626DF3"/>
    <w:rsid w:val="006461BF"/>
    <w:rsid w:val="00656F98"/>
    <w:rsid w:val="006609E1"/>
    <w:rsid w:val="006720EE"/>
    <w:rsid w:val="00694644"/>
    <w:rsid w:val="00695437"/>
    <w:rsid w:val="006C4361"/>
    <w:rsid w:val="006D2D11"/>
    <w:rsid w:val="006D6F42"/>
    <w:rsid w:val="006F0928"/>
    <w:rsid w:val="006F1990"/>
    <w:rsid w:val="00701037"/>
    <w:rsid w:val="00715114"/>
    <w:rsid w:val="00731269"/>
    <w:rsid w:val="007348EF"/>
    <w:rsid w:val="007635CE"/>
    <w:rsid w:val="00764468"/>
    <w:rsid w:val="00765C1E"/>
    <w:rsid w:val="0077396B"/>
    <w:rsid w:val="00791944"/>
    <w:rsid w:val="007E3834"/>
    <w:rsid w:val="0081055B"/>
    <w:rsid w:val="008107D7"/>
    <w:rsid w:val="008130D3"/>
    <w:rsid w:val="00817A87"/>
    <w:rsid w:val="00822536"/>
    <w:rsid w:val="00834B4F"/>
    <w:rsid w:val="00843525"/>
    <w:rsid w:val="008451A8"/>
    <w:rsid w:val="008642A4"/>
    <w:rsid w:val="00874B5F"/>
    <w:rsid w:val="00875AC3"/>
    <w:rsid w:val="00876887"/>
    <w:rsid w:val="00881C82"/>
    <w:rsid w:val="008B715B"/>
    <w:rsid w:val="008C6850"/>
    <w:rsid w:val="00905B60"/>
    <w:rsid w:val="0093013E"/>
    <w:rsid w:val="00934BE2"/>
    <w:rsid w:val="00954D1B"/>
    <w:rsid w:val="00962C4A"/>
    <w:rsid w:val="009713ED"/>
    <w:rsid w:val="00971F35"/>
    <w:rsid w:val="0098564B"/>
    <w:rsid w:val="009F6FB8"/>
    <w:rsid w:val="00A501D9"/>
    <w:rsid w:val="00A611FA"/>
    <w:rsid w:val="00A62BA3"/>
    <w:rsid w:val="00A670B9"/>
    <w:rsid w:val="00AA5159"/>
    <w:rsid w:val="00AB7A0E"/>
    <w:rsid w:val="00AB7C94"/>
    <w:rsid w:val="00AD1791"/>
    <w:rsid w:val="00AE15C0"/>
    <w:rsid w:val="00B27268"/>
    <w:rsid w:val="00B332EA"/>
    <w:rsid w:val="00B33B82"/>
    <w:rsid w:val="00B34289"/>
    <w:rsid w:val="00B365C9"/>
    <w:rsid w:val="00B40CCD"/>
    <w:rsid w:val="00B41B16"/>
    <w:rsid w:val="00B548B7"/>
    <w:rsid w:val="00B765B1"/>
    <w:rsid w:val="00B833B8"/>
    <w:rsid w:val="00B94EAF"/>
    <w:rsid w:val="00BC02F6"/>
    <w:rsid w:val="00BC1D1C"/>
    <w:rsid w:val="00BC5626"/>
    <w:rsid w:val="00BE74C8"/>
    <w:rsid w:val="00C0555A"/>
    <w:rsid w:val="00C11FB6"/>
    <w:rsid w:val="00C2304C"/>
    <w:rsid w:val="00C309DF"/>
    <w:rsid w:val="00C52CDD"/>
    <w:rsid w:val="00C974FE"/>
    <w:rsid w:val="00CA5441"/>
    <w:rsid w:val="00CB0452"/>
    <w:rsid w:val="00CB43B2"/>
    <w:rsid w:val="00CB63B8"/>
    <w:rsid w:val="00CC6E93"/>
    <w:rsid w:val="00CD6DE4"/>
    <w:rsid w:val="00CE2685"/>
    <w:rsid w:val="00D24D31"/>
    <w:rsid w:val="00D26DF7"/>
    <w:rsid w:val="00D33C67"/>
    <w:rsid w:val="00D50151"/>
    <w:rsid w:val="00D567AA"/>
    <w:rsid w:val="00D811D7"/>
    <w:rsid w:val="00D87FF5"/>
    <w:rsid w:val="00D91E8A"/>
    <w:rsid w:val="00D9211E"/>
    <w:rsid w:val="00D92455"/>
    <w:rsid w:val="00DB52F7"/>
    <w:rsid w:val="00E3346E"/>
    <w:rsid w:val="00E37AC2"/>
    <w:rsid w:val="00E66757"/>
    <w:rsid w:val="00E66764"/>
    <w:rsid w:val="00E742BB"/>
    <w:rsid w:val="00E74494"/>
    <w:rsid w:val="00E76E8B"/>
    <w:rsid w:val="00EC5A23"/>
    <w:rsid w:val="00EC777C"/>
    <w:rsid w:val="00EE1C54"/>
    <w:rsid w:val="00F05AEB"/>
    <w:rsid w:val="00F06B6D"/>
    <w:rsid w:val="00F23887"/>
    <w:rsid w:val="00F27868"/>
    <w:rsid w:val="00F368B0"/>
    <w:rsid w:val="00F36967"/>
    <w:rsid w:val="00F6342F"/>
    <w:rsid w:val="00F70F04"/>
    <w:rsid w:val="00F727B9"/>
    <w:rsid w:val="00F91B80"/>
    <w:rsid w:val="00FA1061"/>
    <w:rsid w:val="00FF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8B3EC"/>
  <w15:docId w15:val="{B29B41DA-ACFD-44FD-AD0A-D251121A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re3">
    <w:name w:val="heading 3"/>
    <w:basedOn w:val="Normal"/>
    <w:next w:val="Normal"/>
    <w:link w:val="Titre3Car"/>
    <w:qFormat/>
    <w:rsid w:val="00B365C9"/>
    <w:pPr>
      <w:keepNext/>
      <w:jc w:val="center"/>
      <w:outlineLvl w:val="2"/>
    </w:pPr>
    <w:rPr>
      <w:rFonts w:ascii="Comic Sans MS" w:hAnsi="Comic Sans MS"/>
      <w:sz w:val="32"/>
      <w:u w:val="single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B365C9"/>
    <w:rPr>
      <w:rFonts w:ascii="Comic Sans MS" w:eastAsia="Times New Roman" w:hAnsi="Comic Sans MS" w:cs="Times New Roman"/>
      <w:sz w:val="32"/>
      <w:szCs w:val="24"/>
      <w:u w:val="single"/>
    </w:rPr>
  </w:style>
  <w:style w:type="table" w:styleId="Grilledutableau">
    <w:name w:val="Table Grid"/>
    <w:basedOn w:val="TableauNormal"/>
    <w:uiPriority w:val="59"/>
    <w:rsid w:val="00B3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11F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953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3C0"/>
    <w:rPr>
      <w:rFonts w:ascii="Tahoma" w:eastAsia="Times New Roman" w:hAnsi="Tahoma" w:cs="Tahoma"/>
      <w:sz w:val="16"/>
      <w:szCs w:val="1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D6F4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D6F4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D6F4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6F4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2F6EE0"/>
    <w:rPr>
      <w:color w:val="0000FF"/>
      <w:u w:val="single"/>
    </w:rPr>
  </w:style>
  <w:style w:type="paragraph" w:styleId="Rvision">
    <w:name w:val="Revision"/>
    <w:hidden/>
    <w:uiPriority w:val="99"/>
    <w:semiHidden/>
    <w:rsid w:val="00810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tionnonrsolue">
    <w:name w:val="Unresolved Mention"/>
    <w:basedOn w:val="Policepardfaut"/>
    <w:uiPriority w:val="99"/>
    <w:semiHidden/>
    <w:unhideWhenUsed/>
    <w:rsid w:val="00452EA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875AC3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876887"/>
    <w:pPr>
      <w:widowControl w:val="0"/>
      <w:autoSpaceDE w:val="0"/>
      <w:autoSpaceDN w:val="0"/>
    </w:pPr>
    <w:rPr>
      <w:rFonts w:ascii="Trebuchet MS" w:eastAsia="Trebuchet MS" w:hAnsi="Trebuchet MS" w:cs="Trebuchet MS"/>
      <w:i/>
      <w:iCs/>
      <w:sz w:val="136"/>
      <w:szCs w:val="13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876887"/>
    <w:rPr>
      <w:rFonts w:ascii="Trebuchet MS" w:eastAsia="Trebuchet MS" w:hAnsi="Trebuchet MS" w:cs="Trebuchet MS"/>
      <w:i/>
      <w:iCs/>
      <w:sz w:val="136"/>
      <w:szCs w:val="136"/>
      <w:lang w:val="fr-FR"/>
    </w:rPr>
  </w:style>
  <w:style w:type="paragraph" w:styleId="Titre">
    <w:name w:val="Title"/>
    <w:basedOn w:val="Normal"/>
    <w:link w:val="TitreCar"/>
    <w:uiPriority w:val="10"/>
    <w:qFormat/>
    <w:rsid w:val="00876887"/>
    <w:pPr>
      <w:widowControl w:val="0"/>
      <w:autoSpaceDE w:val="0"/>
      <w:autoSpaceDN w:val="0"/>
      <w:spacing w:before="98"/>
      <w:ind w:right="796"/>
      <w:jc w:val="center"/>
    </w:pPr>
    <w:rPr>
      <w:rFonts w:ascii="Trebuchet MS" w:eastAsia="Trebuchet MS" w:hAnsi="Trebuchet MS" w:cs="Trebuchet MS"/>
      <w:i/>
      <w:iCs/>
      <w:sz w:val="224"/>
      <w:szCs w:val="224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876887"/>
    <w:rPr>
      <w:rFonts w:ascii="Trebuchet MS" w:eastAsia="Trebuchet MS" w:hAnsi="Trebuchet MS" w:cs="Trebuchet MS"/>
      <w:i/>
      <w:iCs/>
      <w:sz w:val="224"/>
      <w:szCs w:val="224"/>
      <w:lang w:val="fr-FR"/>
    </w:rPr>
  </w:style>
  <w:style w:type="character" w:styleId="Rfrencelgre">
    <w:name w:val="Subtle Reference"/>
    <w:basedOn w:val="Policepardfaut"/>
    <w:uiPriority w:val="31"/>
    <w:qFormat/>
    <w:rsid w:val="00E3346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soccer-passport.web.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DA79F-A641-4E1A-8876-C4409B9F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Loisirs St-Liboire</cp:lastModifiedBy>
  <cp:revision>8</cp:revision>
  <cp:lastPrinted>2024-02-19T16:15:00Z</cp:lastPrinted>
  <dcterms:created xsi:type="dcterms:W3CDTF">2025-01-23T18:53:00Z</dcterms:created>
  <dcterms:modified xsi:type="dcterms:W3CDTF">2025-02-11T19:15:00Z</dcterms:modified>
</cp:coreProperties>
</file>